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2D7" w:rsidRDefault="00BA02D7" w:rsidP="00BA02D7">
      <w:pPr>
        <w:tabs>
          <w:tab w:val="left" w:pos="1968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Research Pre-</w:t>
      </w:r>
      <w:r w:rsidRPr="008700E4">
        <w:rPr>
          <w:b/>
          <w:bCs/>
          <w:sz w:val="36"/>
          <w:szCs w:val="36"/>
        </w:rPr>
        <w:t xml:space="preserve"> Award Pathway</w:t>
      </w:r>
      <w:r>
        <w:rPr>
          <w:b/>
          <w:bCs/>
          <w:sz w:val="36"/>
          <w:szCs w:val="36"/>
        </w:rPr>
        <w:t xml:space="preserve"> Checklist</w:t>
      </w:r>
    </w:p>
    <w:p w:rsidR="00BA02D7" w:rsidRDefault="00BA02D7" w:rsidP="00BA02D7">
      <w:pPr>
        <w:tabs>
          <w:tab w:val="left" w:pos="1968"/>
        </w:tabs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Title:_</w:t>
      </w:r>
      <w:proofErr w:type="gramEnd"/>
      <w:r>
        <w:rPr>
          <w:b/>
          <w:bCs/>
          <w:sz w:val="36"/>
          <w:szCs w:val="36"/>
        </w:rPr>
        <w:t>__________________________</w:t>
      </w:r>
      <w:r>
        <w:rPr>
          <w:b/>
          <w:bCs/>
          <w:sz w:val="36"/>
          <w:szCs w:val="36"/>
        </w:rPr>
        <w:tab/>
        <w:t>PI_______________</w:t>
      </w:r>
    </w:p>
    <w:p w:rsidR="003B0015" w:rsidRDefault="00BA02D7" w:rsidP="00BA02D7">
      <w:pPr>
        <w:tabs>
          <w:tab w:val="left" w:pos="1968"/>
        </w:tabs>
        <w:rPr>
          <w:b/>
          <w:bCs/>
        </w:rPr>
      </w:pPr>
      <w:r w:rsidRPr="008700E4">
        <w:rPr>
          <w:b/>
          <w:bCs/>
        </w:rPr>
        <w:t>IRB#</w:t>
      </w:r>
      <w:r>
        <w:rPr>
          <w:b/>
          <w:bCs/>
        </w:rPr>
        <w:t>___________________________</w:t>
      </w:r>
    </w:p>
    <w:p w:rsidR="00BA02D7" w:rsidRPr="008700E4" w:rsidRDefault="00BA02D7" w:rsidP="00BA02D7">
      <w:pPr>
        <w:tabs>
          <w:tab w:val="left" w:pos="1968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4"/>
        <w:gridCol w:w="799"/>
        <w:gridCol w:w="1032"/>
        <w:gridCol w:w="1030"/>
      </w:tblGrid>
      <w:tr w:rsidR="005D27AF" w:rsidTr="005D27AF">
        <w:tc>
          <w:tcPr>
            <w:tcW w:w="6224" w:type="dxa"/>
          </w:tcPr>
          <w:p w:rsidR="005D27AF" w:rsidRDefault="005D27AF" w:rsidP="00525429">
            <w:pPr>
              <w:tabs>
                <w:tab w:val="left" w:pos="1968"/>
              </w:tabs>
            </w:pPr>
          </w:p>
        </w:tc>
        <w:tc>
          <w:tcPr>
            <w:tcW w:w="799" w:type="dxa"/>
          </w:tcPr>
          <w:p w:rsidR="005D27AF" w:rsidRDefault="005D27AF" w:rsidP="00525429">
            <w:pPr>
              <w:tabs>
                <w:tab w:val="left" w:pos="1968"/>
              </w:tabs>
            </w:pPr>
            <w:r>
              <w:t>PI initials</w:t>
            </w:r>
          </w:p>
        </w:tc>
        <w:tc>
          <w:tcPr>
            <w:tcW w:w="1032" w:type="dxa"/>
          </w:tcPr>
          <w:p w:rsidR="005D27AF" w:rsidRDefault="005D27AF" w:rsidP="00525429">
            <w:pPr>
              <w:tabs>
                <w:tab w:val="left" w:pos="1968"/>
              </w:tabs>
            </w:pPr>
            <w:r>
              <w:t>Research Admin initials</w:t>
            </w:r>
          </w:p>
        </w:tc>
        <w:tc>
          <w:tcPr>
            <w:tcW w:w="1030" w:type="dxa"/>
          </w:tcPr>
          <w:p w:rsidR="005D27AF" w:rsidRDefault="005D27AF" w:rsidP="00525429">
            <w:pPr>
              <w:tabs>
                <w:tab w:val="left" w:pos="1968"/>
              </w:tabs>
              <w:jc w:val="right"/>
            </w:pPr>
            <w:r>
              <w:t>Date</w:t>
            </w:r>
          </w:p>
        </w:tc>
      </w:tr>
      <w:tr w:rsidR="005D27AF" w:rsidTr="005D27AF">
        <w:tc>
          <w:tcPr>
            <w:tcW w:w="6224" w:type="dxa"/>
          </w:tcPr>
          <w:p w:rsidR="005D27AF" w:rsidRDefault="009C4EBB" w:rsidP="00BA02D7">
            <w:pPr>
              <w:pStyle w:val="ListParagraph"/>
              <w:numPr>
                <w:ilvl w:val="0"/>
                <w:numId w:val="1"/>
              </w:numPr>
              <w:tabs>
                <w:tab w:val="left" w:pos="1968"/>
              </w:tabs>
              <w:spacing w:after="0" w:line="240" w:lineRule="auto"/>
            </w:pPr>
            <w:r>
              <w:t xml:space="preserve">Inpatient </w:t>
            </w:r>
            <w:r w:rsidR="005D27AF">
              <w:t>Department Head/</w:t>
            </w:r>
            <w:r>
              <w:t>Director of Clinical Services approval-</w:t>
            </w:r>
          </w:p>
        </w:tc>
        <w:tc>
          <w:tcPr>
            <w:tcW w:w="799" w:type="dxa"/>
          </w:tcPr>
          <w:p w:rsidR="005D27AF" w:rsidRDefault="005D27AF" w:rsidP="00525429">
            <w:pPr>
              <w:tabs>
                <w:tab w:val="left" w:pos="1968"/>
              </w:tabs>
            </w:pPr>
          </w:p>
        </w:tc>
        <w:tc>
          <w:tcPr>
            <w:tcW w:w="1032" w:type="dxa"/>
          </w:tcPr>
          <w:p w:rsidR="005D27AF" w:rsidRDefault="005D27AF" w:rsidP="00525429">
            <w:pPr>
              <w:tabs>
                <w:tab w:val="left" w:pos="1968"/>
              </w:tabs>
            </w:pPr>
          </w:p>
        </w:tc>
        <w:tc>
          <w:tcPr>
            <w:tcW w:w="1030" w:type="dxa"/>
          </w:tcPr>
          <w:p w:rsidR="005D27AF" w:rsidRDefault="005D27AF" w:rsidP="00525429">
            <w:pPr>
              <w:tabs>
                <w:tab w:val="left" w:pos="1968"/>
              </w:tabs>
            </w:pPr>
          </w:p>
        </w:tc>
      </w:tr>
      <w:tr w:rsidR="005D27AF" w:rsidTr="005D27AF">
        <w:tc>
          <w:tcPr>
            <w:tcW w:w="6224" w:type="dxa"/>
          </w:tcPr>
          <w:p w:rsidR="005D27AF" w:rsidRDefault="005D27AF" w:rsidP="00BA02D7">
            <w:pPr>
              <w:pStyle w:val="ListParagraph"/>
              <w:numPr>
                <w:ilvl w:val="0"/>
                <w:numId w:val="1"/>
              </w:numPr>
              <w:tabs>
                <w:tab w:val="left" w:pos="1968"/>
              </w:tabs>
              <w:spacing w:after="0" w:line="240" w:lineRule="auto"/>
            </w:pPr>
            <w:r>
              <w:t>Finance Budget Review include Salary lines (letter attached as needed to document approval)</w:t>
            </w:r>
          </w:p>
          <w:p w:rsidR="005D27AF" w:rsidRDefault="005D27AF" w:rsidP="005D27AF">
            <w:pPr>
              <w:pStyle w:val="ListParagraph"/>
              <w:tabs>
                <w:tab w:val="left" w:pos="1968"/>
              </w:tabs>
              <w:spacing w:after="0" w:line="240" w:lineRule="auto"/>
            </w:pPr>
            <w:r>
              <w:t xml:space="preserve">Check: Indirect costs, Fringe benefits, Audit costs, financial compliance of sponsor </w:t>
            </w:r>
          </w:p>
          <w:p w:rsidR="005D27AF" w:rsidRDefault="005D27AF" w:rsidP="005D27AF">
            <w:pPr>
              <w:pStyle w:val="ListParagraph"/>
              <w:tabs>
                <w:tab w:val="left" w:pos="1968"/>
              </w:tabs>
              <w:spacing w:after="0" w:line="240" w:lineRule="auto"/>
            </w:pPr>
          </w:p>
        </w:tc>
        <w:tc>
          <w:tcPr>
            <w:tcW w:w="799" w:type="dxa"/>
          </w:tcPr>
          <w:p w:rsidR="005D27AF" w:rsidRDefault="005D27AF" w:rsidP="00525429">
            <w:pPr>
              <w:tabs>
                <w:tab w:val="left" w:pos="1968"/>
              </w:tabs>
            </w:pPr>
          </w:p>
        </w:tc>
        <w:tc>
          <w:tcPr>
            <w:tcW w:w="1032" w:type="dxa"/>
          </w:tcPr>
          <w:p w:rsidR="005D27AF" w:rsidRDefault="005D27AF" w:rsidP="00525429">
            <w:pPr>
              <w:tabs>
                <w:tab w:val="left" w:pos="1968"/>
              </w:tabs>
            </w:pPr>
          </w:p>
        </w:tc>
        <w:tc>
          <w:tcPr>
            <w:tcW w:w="1030" w:type="dxa"/>
          </w:tcPr>
          <w:p w:rsidR="005D27AF" w:rsidRDefault="005D27AF" w:rsidP="00525429">
            <w:pPr>
              <w:tabs>
                <w:tab w:val="left" w:pos="1968"/>
              </w:tabs>
            </w:pPr>
          </w:p>
        </w:tc>
      </w:tr>
      <w:tr w:rsidR="005D27AF" w:rsidTr="005D27AF">
        <w:tc>
          <w:tcPr>
            <w:tcW w:w="6224" w:type="dxa"/>
          </w:tcPr>
          <w:p w:rsidR="005D27AF" w:rsidRDefault="005D27AF" w:rsidP="00BA02D7">
            <w:pPr>
              <w:pStyle w:val="ListParagraph"/>
              <w:numPr>
                <w:ilvl w:val="0"/>
                <w:numId w:val="1"/>
              </w:numPr>
              <w:tabs>
                <w:tab w:val="left" w:pos="1968"/>
              </w:tabs>
              <w:spacing w:after="0" w:line="240" w:lineRule="auto"/>
            </w:pPr>
            <w:r>
              <w:t xml:space="preserve">Head of Research </w:t>
            </w:r>
          </w:p>
          <w:p w:rsidR="005D27AF" w:rsidRDefault="005D27AF" w:rsidP="005D27AF">
            <w:pPr>
              <w:pStyle w:val="ListParagraph"/>
              <w:tabs>
                <w:tab w:val="left" w:pos="1968"/>
              </w:tabs>
              <w:spacing w:after="0" w:line="240" w:lineRule="auto"/>
            </w:pPr>
            <w:r>
              <w:t xml:space="preserve">Check: contractual or </w:t>
            </w:r>
            <w:r w:rsidR="006771F1">
              <w:t>l</w:t>
            </w:r>
            <w:r>
              <w:t xml:space="preserve">egal requirements, Intellectual property, Data sharing compliance, </w:t>
            </w:r>
            <w:r w:rsidR="003B0015">
              <w:t>ISERC</w:t>
            </w:r>
            <w:r w:rsidR="006771F1">
              <w:t>, other compliance requirements</w:t>
            </w:r>
            <w:r w:rsidR="003B0015">
              <w:t xml:space="preserve"> </w:t>
            </w:r>
          </w:p>
        </w:tc>
        <w:tc>
          <w:tcPr>
            <w:tcW w:w="799" w:type="dxa"/>
          </w:tcPr>
          <w:p w:rsidR="005D27AF" w:rsidRDefault="005D27AF" w:rsidP="00525429">
            <w:pPr>
              <w:tabs>
                <w:tab w:val="left" w:pos="1968"/>
              </w:tabs>
            </w:pPr>
          </w:p>
        </w:tc>
        <w:tc>
          <w:tcPr>
            <w:tcW w:w="1032" w:type="dxa"/>
          </w:tcPr>
          <w:p w:rsidR="005D27AF" w:rsidRDefault="005D27AF" w:rsidP="00525429">
            <w:pPr>
              <w:tabs>
                <w:tab w:val="left" w:pos="1968"/>
              </w:tabs>
            </w:pPr>
          </w:p>
        </w:tc>
        <w:tc>
          <w:tcPr>
            <w:tcW w:w="1030" w:type="dxa"/>
          </w:tcPr>
          <w:p w:rsidR="005D27AF" w:rsidRDefault="005D27AF" w:rsidP="00525429">
            <w:pPr>
              <w:tabs>
                <w:tab w:val="left" w:pos="1968"/>
              </w:tabs>
            </w:pPr>
          </w:p>
        </w:tc>
      </w:tr>
    </w:tbl>
    <w:p w:rsidR="00DF787B" w:rsidRDefault="00DF787B" w:rsidP="00BA02D7">
      <w:pPr>
        <w:tabs>
          <w:tab w:val="left" w:pos="1968"/>
        </w:tabs>
      </w:pPr>
    </w:p>
    <w:p w:rsidR="00BA02D7" w:rsidRDefault="00BA02D7" w:rsidP="00BA02D7">
      <w:pPr>
        <w:tabs>
          <w:tab w:val="left" w:pos="1968"/>
        </w:tabs>
      </w:pPr>
      <w:r>
        <w:t xml:space="preserve">As PI for the above </w:t>
      </w:r>
      <w:proofErr w:type="gramStart"/>
      <w:r>
        <w:t>study</w:t>
      </w:r>
      <w:proofErr w:type="gramEnd"/>
      <w:r>
        <w:t xml:space="preserve"> I have completed the above checklist and the attached is the relevant documentation. By signing this </w:t>
      </w:r>
      <w:proofErr w:type="gramStart"/>
      <w:r>
        <w:t>form</w:t>
      </w:r>
      <w:proofErr w:type="gramEnd"/>
      <w:r>
        <w:t xml:space="preserve"> I assume full responsibility and declare that the above is accurate and true. </w:t>
      </w:r>
    </w:p>
    <w:p w:rsidR="00BA02D7" w:rsidRDefault="00BA02D7" w:rsidP="00BA02D7">
      <w:pPr>
        <w:tabs>
          <w:tab w:val="left" w:pos="1968"/>
        </w:tabs>
      </w:pPr>
      <w:r>
        <w:t>Principal Investigator__________________________</w:t>
      </w:r>
      <w:r>
        <w:tab/>
      </w:r>
      <w:r>
        <w:tab/>
        <w:t>Signature__________________________</w:t>
      </w:r>
    </w:p>
    <w:p w:rsidR="000910A5" w:rsidRDefault="00BA02D7" w:rsidP="00BA02D7">
      <w:pPr>
        <w:tabs>
          <w:tab w:val="left" w:pos="1968"/>
        </w:tabs>
      </w:pPr>
      <w:r>
        <w:t>Head of Research Name_____________________</w:t>
      </w:r>
      <w:r>
        <w:tab/>
      </w:r>
      <w:r>
        <w:tab/>
        <w:t>Signature_______________________</w:t>
      </w:r>
    </w:p>
    <w:sectPr w:rsidR="000910A5" w:rsidSect="00CC1B5E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3510" w:right="990" w:bottom="2970" w:left="1080" w:header="720" w:footer="1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38FB" w:rsidRDefault="00D238FB">
      <w:pPr>
        <w:spacing w:after="0" w:line="240" w:lineRule="auto"/>
      </w:pPr>
      <w:r>
        <w:separator/>
      </w:r>
    </w:p>
  </w:endnote>
  <w:endnote w:type="continuationSeparator" w:id="0">
    <w:p w:rsidR="00D238FB" w:rsidRDefault="00D2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10A5" w:rsidRDefault="00000000" w:rsidP="009E37A9">
    <w:pPr>
      <w:pStyle w:val="Footer"/>
      <w:tabs>
        <w:tab w:val="clear" w:pos="4680"/>
        <w:tab w:val="clear" w:pos="9360"/>
        <w:tab w:val="left" w:pos="42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6AD003E" wp14:editId="25EF13BB">
          <wp:simplePos x="0" y="0"/>
          <wp:positionH relativeFrom="page">
            <wp:posOffset>0</wp:posOffset>
          </wp:positionH>
          <wp:positionV relativeFrom="paragraph">
            <wp:posOffset>-622935</wp:posOffset>
          </wp:positionV>
          <wp:extent cx="7566660" cy="1595710"/>
          <wp:effectExtent l="0" t="0" r="0" b="5080"/>
          <wp:wrapNone/>
          <wp:docPr id="90" name="Picture 9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xer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59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38FB" w:rsidRDefault="00D238FB">
      <w:pPr>
        <w:spacing w:after="0" w:line="240" w:lineRule="auto"/>
      </w:pPr>
      <w:r>
        <w:separator/>
      </w:r>
    </w:p>
  </w:footnote>
  <w:footnote w:type="continuationSeparator" w:id="0">
    <w:p w:rsidR="00D238FB" w:rsidRDefault="00D2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10A5" w:rsidRDefault="00D238FB">
    <w:pPr>
      <w:pStyle w:val="Header"/>
    </w:pPr>
    <w:r>
      <w:rPr>
        <w:noProof/>
      </w:rPr>
      <w:pict w14:anchorId="1C78FB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163094" o:spid="_x0000_s1026" type="#_x0000_t75" alt="" style="position:absolute;margin-left:0;margin-top:0;width:467.8pt;height:469.9pt;z-index:-25165414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10A5" w:rsidRDefault="00000000" w:rsidP="00A85A4F">
    <w:pPr>
      <w:pStyle w:val="Header"/>
      <w:tabs>
        <w:tab w:val="clear" w:pos="4680"/>
        <w:tab w:val="clear" w:pos="9360"/>
        <w:tab w:val="left" w:pos="313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827297C" wp14:editId="516F5216">
          <wp:simplePos x="0" y="0"/>
          <wp:positionH relativeFrom="page">
            <wp:posOffset>-53340</wp:posOffset>
          </wp:positionH>
          <wp:positionV relativeFrom="paragraph">
            <wp:posOffset>-457200</wp:posOffset>
          </wp:positionV>
          <wp:extent cx="7658810" cy="1988820"/>
          <wp:effectExtent l="0" t="0" r="0" b="0"/>
          <wp:wrapNone/>
          <wp:docPr id="89" name="Picture 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xer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6837" cy="1993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Version </w:t>
    </w:r>
    <w:r w:rsidR="005D27AF">
      <w:t>2</w:t>
    </w:r>
    <w:r>
      <w:t xml:space="preserve">.0 </w:t>
    </w:r>
    <w:r w:rsidR="005D27AF">
      <w:t>November 23</w:t>
    </w:r>
    <w:r>
      <w:t>, 2023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10A5" w:rsidRDefault="00D238FB">
    <w:pPr>
      <w:pStyle w:val="Header"/>
    </w:pPr>
    <w:r>
      <w:rPr>
        <w:noProof/>
      </w:rPr>
      <w:pict w14:anchorId="765D7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163093" o:spid="_x0000_s1025" type="#_x0000_t75" alt="" style="position:absolute;margin-left:0;margin-top:0;width:467.8pt;height:469.9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A6CCB"/>
    <w:multiLevelType w:val="hybridMultilevel"/>
    <w:tmpl w:val="DF5C4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29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D7"/>
    <w:rsid w:val="0000370A"/>
    <w:rsid w:val="00006624"/>
    <w:rsid w:val="000231F9"/>
    <w:rsid w:val="00037262"/>
    <w:rsid w:val="000507AF"/>
    <w:rsid w:val="00073D87"/>
    <w:rsid w:val="00077661"/>
    <w:rsid w:val="00080F71"/>
    <w:rsid w:val="00081926"/>
    <w:rsid w:val="000910A5"/>
    <w:rsid w:val="000B2F85"/>
    <w:rsid w:val="000B51FD"/>
    <w:rsid w:val="000B76B1"/>
    <w:rsid w:val="000C35B4"/>
    <w:rsid w:val="000C4C22"/>
    <w:rsid w:val="000D7FB5"/>
    <w:rsid w:val="000E391F"/>
    <w:rsid w:val="000E46C7"/>
    <w:rsid w:val="000E695E"/>
    <w:rsid w:val="000F5CED"/>
    <w:rsid w:val="000F5F1F"/>
    <w:rsid w:val="001220E2"/>
    <w:rsid w:val="00123A6E"/>
    <w:rsid w:val="001300CF"/>
    <w:rsid w:val="001406AF"/>
    <w:rsid w:val="00151DFC"/>
    <w:rsid w:val="00153EAF"/>
    <w:rsid w:val="0016053E"/>
    <w:rsid w:val="00164BBC"/>
    <w:rsid w:val="00176A45"/>
    <w:rsid w:val="00180A90"/>
    <w:rsid w:val="001922E6"/>
    <w:rsid w:val="001966C9"/>
    <w:rsid w:val="001A178F"/>
    <w:rsid w:val="001A36B0"/>
    <w:rsid w:val="001A657E"/>
    <w:rsid w:val="001B0897"/>
    <w:rsid w:val="001B0DB1"/>
    <w:rsid w:val="001C1C42"/>
    <w:rsid w:val="001C4DAB"/>
    <w:rsid w:val="001E1DA9"/>
    <w:rsid w:val="001F06F0"/>
    <w:rsid w:val="001F2292"/>
    <w:rsid w:val="001F30AC"/>
    <w:rsid w:val="00206570"/>
    <w:rsid w:val="00210989"/>
    <w:rsid w:val="00213575"/>
    <w:rsid w:val="00213DB3"/>
    <w:rsid w:val="00222579"/>
    <w:rsid w:val="00233031"/>
    <w:rsid w:val="0023572A"/>
    <w:rsid w:val="002366AC"/>
    <w:rsid w:val="00240591"/>
    <w:rsid w:val="00241F3A"/>
    <w:rsid w:val="002454C4"/>
    <w:rsid w:val="00254C26"/>
    <w:rsid w:val="00263F8D"/>
    <w:rsid w:val="00272274"/>
    <w:rsid w:val="002844ED"/>
    <w:rsid w:val="00284641"/>
    <w:rsid w:val="0029146C"/>
    <w:rsid w:val="002928E6"/>
    <w:rsid w:val="002930AC"/>
    <w:rsid w:val="002A06D7"/>
    <w:rsid w:val="002C4967"/>
    <w:rsid w:val="002D17F0"/>
    <w:rsid w:val="002D31DE"/>
    <w:rsid w:val="002E1749"/>
    <w:rsid w:val="002E3F52"/>
    <w:rsid w:val="002E648E"/>
    <w:rsid w:val="002F0939"/>
    <w:rsid w:val="002F3FC9"/>
    <w:rsid w:val="0030308C"/>
    <w:rsid w:val="003103BC"/>
    <w:rsid w:val="00343C2A"/>
    <w:rsid w:val="00352301"/>
    <w:rsid w:val="00366D0B"/>
    <w:rsid w:val="00371E46"/>
    <w:rsid w:val="00374606"/>
    <w:rsid w:val="003756E3"/>
    <w:rsid w:val="003778A0"/>
    <w:rsid w:val="00381F56"/>
    <w:rsid w:val="0038252E"/>
    <w:rsid w:val="003A1354"/>
    <w:rsid w:val="003A2628"/>
    <w:rsid w:val="003B0015"/>
    <w:rsid w:val="003B084A"/>
    <w:rsid w:val="003B5C45"/>
    <w:rsid w:val="003C4BA4"/>
    <w:rsid w:val="003E5F20"/>
    <w:rsid w:val="003F387D"/>
    <w:rsid w:val="003F7A29"/>
    <w:rsid w:val="00400D33"/>
    <w:rsid w:val="00406FAA"/>
    <w:rsid w:val="0041047E"/>
    <w:rsid w:val="00413D90"/>
    <w:rsid w:val="00416DDA"/>
    <w:rsid w:val="0042032B"/>
    <w:rsid w:val="004350F9"/>
    <w:rsid w:val="00466731"/>
    <w:rsid w:val="00471441"/>
    <w:rsid w:val="00474BD9"/>
    <w:rsid w:val="00492702"/>
    <w:rsid w:val="0049495E"/>
    <w:rsid w:val="00496859"/>
    <w:rsid w:val="004968EA"/>
    <w:rsid w:val="004A19E1"/>
    <w:rsid w:val="004A455C"/>
    <w:rsid w:val="004A5F54"/>
    <w:rsid w:val="004B267E"/>
    <w:rsid w:val="004B346F"/>
    <w:rsid w:val="004B78EE"/>
    <w:rsid w:val="004C5E8E"/>
    <w:rsid w:val="004C65F7"/>
    <w:rsid w:val="004D31EE"/>
    <w:rsid w:val="004D5609"/>
    <w:rsid w:val="004E0A11"/>
    <w:rsid w:val="004E5C27"/>
    <w:rsid w:val="004F6D91"/>
    <w:rsid w:val="00500B06"/>
    <w:rsid w:val="00513838"/>
    <w:rsid w:val="00514C74"/>
    <w:rsid w:val="005246B2"/>
    <w:rsid w:val="005375CF"/>
    <w:rsid w:val="005439C6"/>
    <w:rsid w:val="00555A0C"/>
    <w:rsid w:val="00560D04"/>
    <w:rsid w:val="0057270F"/>
    <w:rsid w:val="00573583"/>
    <w:rsid w:val="00594561"/>
    <w:rsid w:val="005C3469"/>
    <w:rsid w:val="005D27AF"/>
    <w:rsid w:val="005D50F8"/>
    <w:rsid w:val="005F2BC4"/>
    <w:rsid w:val="005F3DBD"/>
    <w:rsid w:val="006026FB"/>
    <w:rsid w:val="00612131"/>
    <w:rsid w:val="006269B1"/>
    <w:rsid w:val="00627087"/>
    <w:rsid w:val="00643277"/>
    <w:rsid w:val="006446B4"/>
    <w:rsid w:val="00665052"/>
    <w:rsid w:val="00665659"/>
    <w:rsid w:val="006724BC"/>
    <w:rsid w:val="0067480F"/>
    <w:rsid w:val="00676209"/>
    <w:rsid w:val="006771F1"/>
    <w:rsid w:val="00696567"/>
    <w:rsid w:val="00697C09"/>
    <w:rsid w:val="006A2652"/>
    <w:rsid w:val="006D0E08"/>
    <w:rsid w:val="006E1452"/>
    <w:rsid w:val="006E723A"/>
    <w:rsid w:val="006F0BF4"/>
    <w:rsid w:val="006F24BF"/>
    <w:rsid w:val="006F2F6F"/>
    <w:rsid w:val="006F7167"/>
    <w:rsid w:val="00702595"/>
    <w:rsid w:val="00703C66"/>
    <w:rsid w:val="00706CFF"/>
    <w:rsid w:val="007077B7"/>
    <w:rsid w:val="00721A53"/>
    <w:rsid w:val="00725BA6"/>
    <w:rsid w:val="0073096A"/>
    <w:rsid w:val="00737394"/>
    <w:rsid w:val="0074361C"/>
    <w:rsid w:val="0076466A"/>
    <w:rsid w:val="00794C12"/>
    <w:rsid w:val="007B31D7"/>
    <w:rsid w:val="007C1D30"/>
    <w:rsid w:val="007E4B36"/>
    <w:rsid w:val="007E584C"/>
    <w:rsid w:val="007E6E61"/>
    <w:rsid w:val="007F1613"/>
    <w:rsid w:val="007F2679"/>
    <w:rsid w:val="0080434A"/>
    <w:rsid w:val="008167F7"/>
    <w:rsid w:val="0082536B"/>
    <w:rsid w:val="00832CC1"/>
    <w:rsid w:val="00833190"/>
    <w:rsid w:val="008379B2"/>
    <w:rsid w:val="008433EC"/>
    <w:rsid w:val="00843BE2"/>
    <w:rsid w:val="00844A84"/>
    <w:rsid w:val="008515C1"/>
    <w:rsid w:val="0085629C"/>
    <w:rsid w:val="0086630C"/>
    <w:rsid w:val="00872ABE"/>
    <w:rsid w:val="00875C5B"/>
    <w:rsid w:val="00880EC0"/>
    <w:rsid w:val="00882CE2"/>
    <w:rsid w:val="008946A6"/>
    <w:rsid w:val="0089483E"/>
    <w:rsid w:val="008A7FF1"/>
    <w:rsid w:val="008B1BB9"/>
    <w:rsid w:val="008C0BFB"/>
    <w:rsid w:val="008C22E9"/>
    <w:rsid w:val="008C26CE"/>
    <w:rsid w:val="008E613E"/>
    <w:rsid w:val="008F079A"/>
    <w:rsid w:val="008F600F"/>
    <w:rsid w:val="0090765B"/>
    <w:rsid w:val="00916C82"/>
    <w:rsid w:val="00917185"/>
    <w:rsid w:val="00927779"/>
    <w:rsid w:val="00937FAD"/>
    <w:rsid w:val="00951AD1"/>
    <w:rsid w:val="00985593"/>
    <w:rsid w:val="00994641"/>
    <w:rsid w:val="009A4677"/>
    <w:rsid w:val="009B2E47"/>
    <w:rsid w:val="009B61BD"/>
    <w:rsid w:val="009C0D72"/>
    <w:rsid w:val="009C25E7"/>
    <w:rsid w:val="009C4EBB"/>
    <w:rsid w:val="009C74E7"/>
    <w:rsid w:val="00A26FF7"/>
    <w:rsid w:val="00A35526"/>
    <w:rsid w:val="00A36098"/>
    <w:rsid w:val="00A521D1"/>
    <w:rsid w:val="00A53033"/>
    <w:rsid w:val="00A67AF9"/>
    <w:rsid w:val="00A74021"/>
    <w:rsid w:val="00A808E7"/>
    <w:rsid w:val="00A80920"/>
    <w:rsid w:val="00A944CF"/>
    <w:rsid w:val="00AB2ADD"/>
    <w:rsid w:val="00AB2D42"/>
    <w:rsid w:val="00AB4F6D"/>
    <w:rsid w:val="00AB52D1"/>
    <w:rsid w:val="00AB67EA"/>
    <w:rsid w:val="00AB73C5"/>
    <w:rsid w:val="00AD48B7"/>
    <w:rsid w:val="00AD7464"/>
    <w:rsid w:val="00AE6191"/>
    <w:rsid w:val="00B02327"/>
    <w:rsid w:val="00B2181B"/>
    <w:rsid w:val="00B24EA1"/>
    <w:rsid w:val="00B363CD"/>
    <w:rsid w:val="00B3656B"/>
    <w:rsid w:val="00B43D92"/>
    <w:rsid w:val="00B56334"/>
    <w:rsid w:val="00B56EC3"/>
    <w:rsid w:val="00B600FA"/>
    <w:rsid w:val="00B61F74"/>
    <w:rsid w:val="00B62CFC"/>
    <w:rsid w:val="00B64A9C"/>
    <w:rsid w:val="00B67493"/>
    <w:rsid w:val="00B756DE"/>
    <w:rsid w:val="00B76912"/>
    <w:rsid w:val="00B80A92"/>
    <w:rsid w:val="00B81ABE"/>
    <w:rsid w:val="00BA02D7"/>
    <w:rsid w:val="00BA22D8"/>
    <w:rsid w:val="00BA27AD"/>
    <w:rsid w:val="00BA5E64"/>
    <w:rsid w:val="00BF4F0B"/>
    <w:rsid w:val="00C00D56"/>
    <w:rsid w:val="00C15738"/>
    <w:rsid w:val="00C166BA"/>
    <w:rsid w:val="00C22474"/>
    <w:rsid w:val="00C3006A"/>
    <w:rsid w:val="00C31BF4"/>
    <w:rsid w:val="00C35A0A"/>
    <w:rsid w:val="00C37BD8"/>
    <w:rsid w:val="00C4115E"/>
    <w:rsid w:val="00C4380E"/>
    <w:rsid w:val="00C4416B"/>
    <w:rsid w:val="00C473A1"/>
    <w:rsid w:val="00C63D4E"/>
    <w:rsid w:val="00C64D33"/>
    <w:rsid w:val="00C81B53"/>
    <w:rsid w:val="00C81C91"/>
    <w:rsid w:val="00C82EC8"/>
    <w:rsid w:val="00CA40BC"/>
    <w:rsid w:val="00CA68D9"/>
    <w:rsid w:val="00CB142A"/>
    <w:rsid w:val="00CB5478"/>
    <w:rsid w:val="00CD1C79"/>
    <w:rsid w:val="00CD1DB3"/>
    <w:rsid w:val="00CD7267"/>
    <w:rsid w:val="00CE25A9"/>
    <w:rsid w:val="00CE2A56"/>
    <w:rsid w:val="00CE4613"/>
    <w:rsid w:val="00CE7D9A"/>
    <w:rsid w:val="00CF6104"/>
    <w:rsid w:val="00D0085B"/>
    <w:rsid w:val="00D03541"/>
    <w:rsid w:val="00D04C57"/>
    <w:rsid w:val="00D064B4"/>
    <w:rsid w:val="00D15A0E"/>
    <w:rsid w:val="00D22132"/>
    <w:rsid w:val="00D238FB"/>
    <w:rsid w:val="00D27A12"/>
    <w:rsid w:val="00D336A5"/>
    <w:rsid w:val="00D34A24"/>
    <w:rsid w:val="00D3658E"/>
    <w:rsid w:val="00D40537"/>
    <w:rsid w:val="00D56598"/>
    <w:rsid w:val="00D56CF8"/>
    <w:rsid w:val="00D63EF6"/>
    <w:rsid w:val="00D75650"/>
    <w:rsid w:val="00DA0D1D"/>
    <w:rsid w:val="00DB009F"/>
    <w:rsid w:val="00DB2B5E"/>
    <w:rsid w:val="00DD2657"/>
    <w:rsid w:val="00DD36A5"/>
    <w:rsid w:val="00DF4B16"/>
    <w:rsid w:val="00DF77F4"/>
    <w:rsid w:val="00DF787B"/>
    <w:rsid w:val="00E06329"/>
    <w:rsid w:val="00E14FDE"/>
    <w:rsid w:val="00E155A1"/>
    <w:rsid w:val="00E15991"/>
    <w:rsid w:val="00E20CF8"/>
    <w:rsid w:val="00E215F7"/>
    <w:rsid w:val="00E2210C"/>
    <w:rsid w:val="00E25067"/>
    <w:rsid w:val="00E3328A"/>
    <w:rsid w:val="00E41EBA"/>
    <w:rsid w:val="00E672E8"/>
    <w:rsid w:val="00E875E3"/>
    <w:rsid w:val="00E967F8"/>
    <w:rsid w:val="00E96C69"/>
    <w:rsid w:val="00E97752"/>
    <w:rsid w:val="00E97FD2"/>
    <w:rsid w:val="00EA0EDD"/>
    <w:rsid w:val="00EA14CF"/>
    <w:rsid w:val="00EA563C"/>
    <w:rsid w:val="00EB2324"/>
    <w:rsid w:val="00EC28A5"/>
    <w:rsid w:val="00EC2956"/>
    <w:rsid w:val="00EE2B06"/>
    <w:rsid w:val="00EE6A67"/>
    <w:rsid w:val="00EF1D0C"/>
    <w:rsid w:val="00EF2456"/>
    <w:rsid w:val="00EF6006"/>
    <w:rsid w:val="00F16F5F"/>
    <w:rsid w:val="00F232C4"/>
    <w:rsid w:val="00F25CE9"/>
    <w:rsid w:val="00F34AA3"/>
    <w:rsid w:val="00F36051"/>
    <w:rsid w:val="00F40143"/>
    <w:rsid w:val="00F418E3"/>
    <w:rsid w:val="00F5394E"/>
    <w:rsid w:val="00F5643A"/>
    <w:rsid w:val="00F66197"/>
    <w:rsid w:val="00F914B5"/>
    <w:rsid w:val="00FA491B"/>
    <w:rsid w:val="00FB4E3A"/>
    <w:rsid w:val="00FC023E"/>
    <w:rsid w:val="00FC1974"/>
    <w:rsid w:val="00FC1A73"/>
    <w:rsid w:val="00FF39E2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9210C"/>
  <w14:defaultImageDpi w14:val="32767"/>
  <w15:chartTrackingRefBased/>
  <w15:docId w15:val="{D827780A-13A1-A947-BF57-45D54BE6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02D7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2D7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2D7"/>
    <w:rPr>
      <w:rFonts w:eastAsiaTheme="minorHAnsi"/>
      <w:kern w:val="0"/>
      <w:sz w:val="22"/>
      <w:szCs w:val="22"/>
      <w:lang w:eastAsia="en-US"/>
      <w14:ligatures w14:val="none"/>
    </w:rPr>
  </w:style>
  <w:style w:type="table" w:styleId="TableGrid">
    <w:name w:val="Table Grid"/>
    <w:basedOn w:val="TableNormal"/>
    <w:uiPriority w:val="59"/>
    <w:rsid w:val="00BA02D7"/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Adam</dc:creator>
  <cp:keywords/>
  <dc:description/>
  <cp:lastModifiedBy>Mary Adam</cp:lastModifiedBy>
  <cp:revision>7</cp:revision>
  <dcterms:created xsi:type="dcterms:W3CDTF">2023-06-14T08:49:00Z</dcterms:created>
  <dcterms:modified xsi:type="dcterms:W3CDTF">2023-11-23T09:36:00Z</dcterms:modified>
</cp:coreProperties>
</file>